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124F65" w14:textId="77777777" w:rsidR="00322EFE" w:rsidRPr="00CE73B9" w:rsidRDefault="00322EFE" w:rsidP="00322EFE">
      <w:pPr>
        <w:rPr>
          <w:b/>
          <w:bCs/>
        </w:rPr>
      </w:pPr>
      <w:r w:rsidRPr="00CE73B9">
        <w:rPr>
          <w:b/>
          <w:bCs/>
        </w:rPr>
        <w:t>Правила щодо відгуків</w:t>
      </w:r>
    </w:p>
    <w:p w14:paraId="3B7CA80A" w14:textId="77777777" w:rsidR="00322EFE" w:rsidRPr="00CE73B9" w:rsidRDefault="00322EFE" w:rsidP="00322EFE">
      <w:r w:rsidRPr="00CE73B9">
        <w:t>Востаннє оновлено 18/08/2022</w:t>
      </w:r>
    </w:p>
    <w:p w14:paraId="38475303" w14:textId="77777777" w:rsidR="00322EFE" w:rsidRPr="00CE73B9" w:rsidRDefault="00322EFE" w:rsidP="00322EFE">
      <w:r w:rsidRPr="00CE73B9">
        <w:t>Відгуки — це важлива і цінна функція, яка допомагає мандрівникам приймати рішення.</w:t>
      </w:r>
    </w:p>
    <w:p w14:paraId="23486997" w14:textId="77777777" w:rsidR="00322EFE" w:rsidRPr="00CE73B9" w:rsidRDefault="00322EFE" w:rsidP="00322EFE">
      <w:r w:rsidRPr="00CE73B9">
        <w:t xml:space="preserve">Ми розуміємо важливість достовірних відгуків. Ми вживаємо ряд обґрунтованих заходів, зокрема обмежуємо, хто може писати відгуки і в який термін це можна робити, у деяких випадках вимагаємо доказів, а також надаємо мандрівникам і партнерам можливість оскаржувати відгуки на нашій платформі в один із описаних нижче способів. Таким чином ми гарантуємо, що лише той, хто забронював туристичну послугу або надав її, може опублікувати «перевірений відгук» про свій досвід. Ми чітко позначаємо будь-які відгуки, які не було надіслано й перевірено безпосередньо через наш сервіс, наприклад певні відгуки про оренду помешкань для відпустки або про тури, як описано нижче. </w:t>
      </w:r>
    </w:p>
    <w:p w14:paraId="2C0794FB" w14:textId="77777777" w:rsidR="00322EFE" w:rsidRDefault="00322EFE" w:rsidP="00322EFE">
      <w:r w:rsidRPr="00CE73B9">
        <w:t xml:space="preserve">Коли мандрівники надсилають відгуки до нашого сервісу, ми застосовуємо автоматичну модерацію, щоб виявити такі проблеми, як ненормативна лексика, дискримінація, розголошення особистої інформації та ознаки незаконності. </w:t>
      </w:r>
      <w:r w:rsidRPr="00CE73B9">
        <w:rPr>
          <w:rFonts w:ascii="Arial" w:hAnsi="Arial" w:cs="Arial"/>
        </w:rPr>
        <w:t> </w:t>
      </w:r>
      <w:r w:rsidRPr="00CE73B9">
        <w:t xml:space="preserve">Ми також виконуємо подальші автоматизовані та ручні перевірки широкого кола відгуків, перш ніж остаточно визначити, чи слід відхилити відгук, чи опублікувати. У деяких випадках автор має можливість надіслати відгук на повторну модерацію.  </w:t>
      </w:r>
    </w:p>
    <w:p w14:paraId="39EB33D5" w14:textId="77777777" w:rsidR="00322EFE" w:rsidRPr="00CE73B9" w:rsidRDefault="00322EFE" w:rsidP="00322EFE">
      <w:pPr>
        <w:rPr>
          <w:b/>
          <w:bCs/>
        </w:rPr>
      </w:pPr>
      <w:r w:rsidRPr="00CE73B9">
        <w:rPr>
          <w:b/>
          <w:bCs/>
        </w:rPr>
        <w:t xml:space="preserve">Відгуки про помешкання </w:t>
      </w:r>
    </w:p>
    <w:p w14:paraId="0F303345" w14:textId="77777777" w:rsidR="00322EFE" w:rsidRPr="00CE73B9" w:rsidRDefault="00322EFE" w:rsidP="00322EFE">
      <w:r w:rsidRPr="00CE73B9">
        <w:t xml:space="preserve">Для нас важливо, щоб відгуки були неупередженими. У своїх відгуках мандрівники мають можливість оцінити всі аспекти помешкання або ж оцінити та охарактеризувати його вибрані аспекти чи особливості. У будь-якому разі мандрівники можуть оцінити свій досвід за простою шкалою (наприклад, 1–5). Введені дані може бути надіслано автоматично по мірі заповнення розділів форми відгуку. Якщо мандрівник надсилає кілька відгуків про перебування в помешканні, використовується лише останній із них. Загальні або винесені в заголовок оцінки помешкань — це середнє арифметичне значення всіх остаточних оцінок з окремих відгуків.  </w:t>
      </w:r>
    </w:p>
    <w:p w14:paraId="472B9D15" w14:textId="77777777" w:rsidR="00322EFE" w:rsidRPr="00CE73B9" w:rsidRDefault="00322EFE" w:rsidP="00322EFE">
      <w:r w:rsidRPr="00CE73B9">
        <w:t>Нижче наведено вимоги, яким повинні відповідати відгуки, щоб їх було опубліковано в нашому сервісі. Якщо відгук не відповідає будь-якій із цих вимог, це є підставою для його відхилення або видалення.</w:t>
      </w:r>
    </w:p>
    <w:p w14:paraId="6F35FF40" w14:textId="77777777" w:rsidR="00322EFE" w:rsidRPr="00CE73B9" w:rsidRDefault="00322EFE" w:rsidP="00322EFE"/>
    <w:p w14:paraId="058E252D" w14:textId="77777777" w:rsidR="00322EFE" w:rsidRPr="00CE73B9" w:rsidRDefault="00322EFE" w:rsidP="00322EFE">
      <w:r w:rsidRPr="00CE73B9">
        <w:t xml:space="preserve">Відгуки можна надсилати протягом 6 місяців після перебування в помешканні. Власники не можуть залишати відгуки про помешкання, якими вони володіють або керують чи з якими вони пов’язані іншим чином, а мандрівники не можуть писати відгуки про самих себе. За запитом мандрівник або помешкання мають надати </w:t>
      </w:r>
      <w:r w:rsidRPr="00CE73B9">
        <w:lastRenderedPageBreak/>
        <w:t>достатні докази перебування мандрівника в помешканні (або неможливості такого перебування через несвоєчасні дії іншої сторони). Достатніми доказами можуть бути квитанції про перебування, квитанції від орендованого помешкання для відпустки з нашої системи, що підтверджують оплату згідно з договором оренди, який було скасовано до дати прибуття мандрівника, або платіж, здійснений відповідно до договору оренди, попри який мандрівнику довелося через непередбачувані обставини зупинитися в іншому помешканні.</w:t>
      </w:r>
    </w:p>
    <w:p w14:paraId="3934EA9E" w14:textId="77777777" w:rsidR="00322EFE" w:rsidRDefault="00322EFE" w:rsidP="00322EFE">
      <w:r w:rsidRPr="00CE73B9">
        <w:t xml:space="preserve">Ми публікуємо й відображаємо всі відгуки (як позитивні, так і негативні), які відповідають загальним правилам, зокрема не містять: </w:t>
      </w:r>
    </w:p>
    <w:p w14:paraId="3E197CE0" w14:textId="77777777" w:rsidR="00322EFE" w:rsidRDefault="00322EFE" w:rsidP="00322EFE">
      <w:r>
        <w:t xml:space="preserve">- інформації про тарифи помешкань та їхні діапазони, а також інших відомостей про ціни; </w:t>
      </w:r>
    </w:p>
    <w:p w14:paraId="72D8702B" w14:textId="77777777" w:rsidR="00322EFE" w:rsidRDefault="00322EFE" w:rsidP="00322EFE">
      <w:r>
        <w:t xml:space="preserve">- коментарів чи запитань щодо інших відгуків або контенту вебсайту; </w:t>
      </w:r>
    </w:p>
    <w:p w14:paraId="745416CE" w14:textId="77777777" w:rsidR="00322EFE" w:rsidRDefault="00322EFE" w:rsidP="00322EFE">
      <w:r>
        <w:t xml:space="preserve">- прямих коментарів чи запитань до персоналу помешкання або закликів бронювати його напряму; </w:t>
      </w:r>
    </w:p>
    <w:p w14:paraId="58FBE055" w14:textId="77777777" w:rsidR="00322EFE" w:rsidRDefault="00322EFE" w:rsidP="00322EFE">
      <w:r>
        <w:t xml:space="preserve">- неправдивих тверджень або незаконних висловлювань; </w:t>
      </w:r>
    </w:p>
    <w:p w14:paraId="51DA14B0" w14:textId="77777777" w:rsidR="00322EFE" w:rsidRDefault="00322EFE" w:rsidP="00322EFE">
      <w:r>
        <w:t xml:space="preserve">- нецензурної лексики чи іншого сумнівного контенту; </w:t>
      </w:r>
    </w:p>
    <w:p w14:paraId="36588EC9" w14:textId="77777777" w:rsidR="00322EFE" w:rsidRDefault="00322EFE" w:rsidP="00322EFE">
      <w:r>
        <w:t xml:space="preserve">- номерів телефонів, фізичних і електронних адрес та іншої інформації, за якою можна визначити особу; </w:t>
      </w:r>
    </w:p>
    <w:p w14:paraId="7E6A8F9B" w14:textId="77777777" w:rsidR="00322EFE" w:rsidRDefault="00322EFE" w:rsidP="00322EFE">
      <w:r>
        <w:t xml:space="preserve">- HTML-тегів та URL-адрес; </w:t>
      </w:r>
    </w:p>
    <w:p w14:paraId="59141E4D" w14:textId="77777777" w:rsidR="00322EFE" w:rsidRDefault="00322EFE" w:rsidP="00322EFE">
      <w:r>
        <w:t xml:space="preserve">- цитат із вебсайтів, книг, журналів, газет чи інших джерел; </w:t>
      </w:r>
    </w:p>
    <w:p w14:paraId="73DB4683" w14:textId="77777777" w:rsidR="00322EFE" w:rsidRDefault="00322EFE" w:rsidP="00322EFE">
      <w:r>
        <w:t xml:space="preserve">- висловлювань, написаних із метою видати себе за іншу особу, або відомостей про іншу особу. </w:t>
      </w:r>
    </w:p>
    <w:p w14:paraId="3E2D07ED" w14:textId="77777777" w:rsidR="00322EFE" w:rsidRDefault="00322EFE" w:rsidP="00322EFE">
      <w:r w:rsidRPr="00CE73B9">
        <w:t xml:space="preserve">Ми не видаляємо відгуки лише через негативний вміст. Ми не видаляємо відгуки від мандрівників, якщо вони прибули до помешкання, але їм не надали номер, або якщо вони виїхали з помешкання раніше запланованої дати. Ми видаляємо відгуки за відповідних або серйозних обставин (за нашим визначенням), наприклад якщо: </w:t>
      </w:r>
    </w:p>
    <w:p w14:paraId="6095DDFF" w14:textId="77777777" w:rsidR="00322EFE" w:rsidRDefault="00322EFE" w:rsidP="00322EFE">
      <w:r>
        <w:t xml:space="preserve">- відгук містить повне ім’я працівника помешкання; </w:t>
      </w:r>
    </w:p>
    <w:p w14:paraId="707263BD" w14:textId="77777777" w:rsidR="00322EFE" w:rsidRDefault="00322EFE" w:rsidP="00322EFE">
      <w:r>
        <w:t xml:space="preserve">- є докази того, що відгук фальшивий або його було надано шахрайським шляхом; </w:t>
      </w:r>
    </w:p>
    <w:p w14:paraId="6F693D46" w14:textId="77777777" w:rsidR="00322EFE" w:rsidRDefault="00322EFE" w:rsidP="00322EFE">
      <w:r>
        <w:t xml:space="preserve">- фотографії, надані автором відгуку, містять неприйнятний контент, наприклад зображення оголеного тіла; </w:t>
      </w:r>
    </w:p>
    <w:p w14:paraId="33608AC3" w14:textId="77777777" w:rsidR="00322EFE" w:rsidRDefault="00322EFE" w:rsidP="00322EFE">
      <w:r>
        <w:t xml:space="preserve">- відгук містить ознаки насильства над дитиною або дитячу порнографію; </w:t>
      </w:r>
    </w:p>
    <w:p w14:paraId="19B816B6" w14:textId="77777777" w:rsidR="00322EFE" w:rsidRDefault="00322EFE" w:rsidP="00322EFE">
      <w:r>
        <w:t xml:space="preserve">- відгук свідчить про серйозні травми або смерть когось із гостей. </w:t>
      </w:r>
    </w:p>
    <w:p w14:paraId="464BFC9D" w14:textId="77777777" w:rsidR="00322EFE" w:rsidRPr="00CE73B9" w:rsidRDefault="00322EFE" w:rsidP="00322EFE">
      <w:r w:rsidRPr="00CE73B9">
        <w:lastRenderedPageBreak/>
        <w:t xml:space="preserve">Ми можемо видалити (або відмовитися публікувати) відгук, якщо буде виявлено, що він не відповідає нашим вимогам (наприклад, щодо часу або наявності доказів перебування), або в межах конкретного законного запиту мандрівника, наприклад пов’язаного з персональними даними. Зазвичай ми видаляємо всі відгуки через 3 роки, окрім випадків, коли у певного помешкання їх мало, щоб мандрівники мали доступ до збалансованої інформації. </w:t>
      </w:r>
    </w:p>
    <w:p w14:paraId="6C26EB39" w14:textId="77777777" w:rsidR="00322EFE" w:rsidRPr="00CE73B9" w:rsidRDefault="00322EFE" w:rsidP="00322EFE">
      <w:r w:rsidRPr="00CE73B9">
        <w:t xml:space="preserve">Мандрівники можуть повідомляти про будь-які підозрілі відгуки в нашу службу підтримки, а також мають можливість повідомляти про них безпосередньо на багатьох із наших вебсайтів (ми наразі розширюємо сферу застосування цієї функції в нашому сервісі). </w:t>
      </w:r>
    </w:p>
    <w:p w14:paraId="2C1AE1E5" w14:textId="77777777" w:rsidR="00322EFE" w:rsidRPr="00CE73B9" w:rsidRDefault="00322EFE" w:rsidP="00322EFE">
      <w:r w:rsidRPr="00CE73B9">
        <w:t xml:space="preserve">Ми пропонуємо помешканням можливість відповідати на відгуки за допомогою спеціального інструменту, щоб вони могли обговорити будь-які названі проблеми, звернутися безпосередньо до потенційних клієнтів і звітуватися про вжиті заходи чи запроваджені покращення. Такі відповіді можуть сприяти розмаїттю поглядів на помешкання й містити додаткову корисну інформацію для мандрівників. </w:t>
      </w:r>
    </w:p>
    <w:p w14:paraId="500FF783" w14:textId="0B9FF600" w:rsidR="00322EFE" w:rsidRPr="00CE73B9" w:rsidRDefault="00322EFE" w:rsidP="00322EFE">
      <w:r w:rsidRPr="00CE73B9">
        <w:t xml:space="preserve">Якщо представники помешкання вважають, що, незважаючи на модерацію, відгук виходить за рамки наведених вище вказівок, вони можуть оскаржити його, надіславши відповідну форму через партнерські сервіси. Крім того, в окремих випадках ми можемо видаляти відгуки за запитом помешкання у зв’язку зі зміною його власника чи завершенням капітального ремонту. </w:t>
      </w:r>
    </w:p>
    <w:p w14:paraId="2883B5E9" w14:textId="5982A014" w:rsidR="00381F82" w:rsidRDefault="00322EFE">
      <w:r w:rsidRPr="00CE73B9">
        <w:t>Ми не передаємо третім особам особисту інформацію авторів відгуків або відомості про їхні транзакції з помешканнями, а також не забезпечуємо безпосередній контакт між ними. Окрім як у рамках модерації, як описано вище, або безпосередньої підтримки, що надається у звичайному режимі автору відгуку, який поставив нам запитання чи повідомив про проблему, ми не взаємодіємо активно з авторами.</w:t>
      </w:r>
      <w:r w:rsidR="009F16F0">
        <w:t xml:space="preserve">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356FC"/>
    <w:rsid w:val="0006092B"/>
    <w:rsid w:val="000B5015"/>
    <w:rsid w:val="000E4440"/>
    <w:rsid w:val="001204FD"/>
    <w:rsid w:val="001361D9"/>
    <w:rsid w:val="0017782F"/>
    <w:rsid w:val="00277EC7"/>
    <w:rsid w:val="002B5AB0"/>
    <w:rsid w:val="002E72BA"/>
    <w:rsid w:val="002F7FEB"/>
    <w:rsid w:val="00322EFE"/>
    <w:rsid w:val="00332B1C"/>
    <w:rsid w:val="003470AA"/>
    <w:rsid w:val="00347DD7"/>
    <w:rsid w:val="00381F82"/>
    <w:rsid w:val="003F1172"/>
    <w:rsid w:val="004665E5"/>
    <w:rsid w:val="004B62DB"/>
    <w:rsid w:val="004D1277"/>
    <w:rsid w:val="00524738"/>
    <w:rsid w:val="00557117"/>
    <w:rsid w:val="005E5E3E"/>
    <w:rsid w:val="00613ED6"/>
    <w:rsid w:val="00630C2D"/>
    <w:rsid w:val="006D36FB"/>
    <w:rsid w:val="00733326"/>
    <w:rsid w:val="00785C78"/>
    <w:rsid w:val="007E47FE"/>
    <w:rsid w:val="009037D6"/>
    <w:rsid w:val="00950D66"/>
    <w:rsid w:val="009C3F09"/>
    <w:rsid w:val="009D30AF"/>
    <w:rsid w:val="009E7906"/>
    <w:rsid w:val="009F16F0"/>
    <w:rsid w:val="00A170AB"/>
    <w:rsid w:val="00A47B81"/>
    <w:rsid w:val="00A61770"/>
    <w:rsid w:val="00A843EF"/>
    <w:rsid w:val="00AA1C5F"/>
    <w:rsid w:val="00B32FF5"/>
    <w:rsid w:val="00B546F6"/>
    <w:rsid w:val="00B56460"/>
    <w:rsid w:val="00B67DD3"/>
    <w:rsid w:val="00BC7E47"/>
    <w:rsid w:val="00BD5892"/>
    <w:rsid w:val="00CB2175"/>
    <w:rsid w:val="00CB5F82"/>
    <w:rsid w:val="00D04307"/>
    <w:rsid w:val="00D17C8F"/>
    <w:rsid w:val="00D2782A"/>
    <w:rsid w:val="00D77BD1"/>
    <w:rsid w:val="00DD3749"/>
    <w:rsid w:val="00F14CCD"/>
    <w:rsid w:val="00F672CA"/>
    <w:rsid w:val="00FE4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EFE"/>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923</Words>
  <Characters>5263</Characters>
  <Application>Microsoft Office Word</Application>
  <DocSecurity>0</DocSecurity>
  <Lines>43</Lines>
  <Paragraphs>12</Paragraphs>
  <ScaleCrop>false</ScaleCrop>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4</cp:revision>
  <dcterms:created xsi:type="dcterms:W3CDTF">2026-08-25T11:22:00Z</dcterms:created>
  <dcterms:modified xsi:type="dcterms:W3CDTF">2026-09-02T12:29:00Z</dcterms:modified>
</cp:coreProperties>
</file>