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757457" w14:textId="77777777" w:rsidR="00950D66" w:rsidRPr="00CE73B9" w:rsidRDefault="00950D66" w:rsidP="00950D66">
      <w:pPr>
        <w:rPr>
          <w:b/>
          <w:bCs/>
        </w:rPr>
      </w:pPr>
      <w:r w:rsidRPr="00CE73B9">
        <w:rPr>
          <w:b/>
          <w:bCs/>
        </w:rPr>
        <w:t>Riktlinjer för recensioner</w:t>
      </w:r>
    </w:p>
    <w:p w14:paraId="38FD0460" w14:textId="77777777" w:rsidR="00950D66" w:rsidRDefault="00950D66" w:rsidP="00950D66">
      <w:r>
        <w:t>Senast uppdaterad 2022-08-18</w:t>
      </w:r>
    </w:p>
    <w:p w14:paraId="5D9D9763" w14:textId="77777777" w:rsidR="00950D66" w:rsidRDefault="00950D66" w:rsidP="00950D66">
      <w:r>
        <w:t xml:space="preserve">Recensioner spelar en viktig och värdefull roll för resenärer som ska fatta beslut.  </w:t>
      </w:r>
    </w:p>
    <w:p w14:paraId="01C599DE" w14:textId="77777777" w:rsidR="00950D66" w:rsidRDefault="00950D66" w:rsidP="00950D66">
      <w:r>
        <w:t>Vi inser vikten av pålitliga recensioner. Vi vidtar rimliga åtgärder, inklusive att införa begränsningar för vem som ges möjlighet att skicka in recensioner och deras tidsramar för inlämning. I vissa fall kräver vi bevis och ger resenärer och partner information om de vägar (vilka anges nedan) de kan använda för att bestrida en recension som visas på vår plattform, för att se till att endast de som har bokat en resetjänst eller tillhandahållit en, kan lägga upp en ”verifierad recension” av sin upplevelse. N</w:t>
      </w:r>
      <w:r>
        <w:rPr>
          <w:rFonts w:hint="eastAsia"/>
        </w:rPr>
        <w:t>ä</w:t>
      </w:r>
      <w:r>
        <w:t xml:space="preserve">r vi visar recensioner anger vi tydligt vilka recensioner som inte skickats in och verifierats direkt via vår tjänst, såsom vissa recensioner av semesterboenden och aktiviteter, vilka anges nedan. </w:t>
      </w:r>
    </w:p>
    <w:p w14:paraId="14AC9884" w14:textId="77777777" w:rsidR="00950D66" w:rsidRDefault="00950D66" w:rsidP="00950D66">
      <w:r>
        <w:t xml:space="preserve">När resenärer skickar in recensioner till vår tjänst tillämpar vi automatisk moderering för att identifiera text som innehåller svordomar, diskriminering, avslöjande av personuppgifter och indikatorer på olaglighet. </w:t>
      </w:r>
      <w:r>
        <w:rPr>
          <w:rFonts w:ascii="Arial" w:hAnsi="Arial" w:cs="Arial"/>
        </w:rPr>
        <w:t> </w:t>
      </w:r>
      <w:r>
        <w:t xml:space="preserve">Vi utför också ytterligare automatiserade och manuella kontroller av ett stort antal recensioner innan vi slutligen avgör om recensionen ska avvisas eller publiceras. I vissa fall har skribenten också möjlighet att lämna in sin recension på nytt, för en ny moderering.  </w:t>
      </w:r>
    </w:p>
    <w:p w14:paraId="3C63C2A4" w14:textId="77777777" w:rsidR="00950D66" w:rsidRPr="00CE73B9" w:rsidRDefault="00950D66" w:rsidP="00950D66">
      <w:pPr>
        <w:rPr>
          <w:b/>
          <w:bCs/>
        </w:rPr>
      </w:pPr>
      <w:r w:rsidRPr="00CE73B9">
        <w:rPr>
          <w:b/>
          <w:bCs/>
        </w:rPr>
        <w:t xml:space="preserve">Recensioner av boende </w:t>
      </w:r>
    </w:p>
    <w:p w14:paraId="5A2EF162" w14:textId="77777777" w:rsidR="00950D66" w:rsidRDefault="00950D66" w:rsidP="00950D66">
      <w:r>
        <w:t xml:space="preserve">Det är viktigt för oss att alla recensioner är opartiska. Våra resenärer kan skicka in recensioner som betygsätter alla aspekter av ett boende, eller betygsätta och kommentera utvalda aspekter eller egenskaper av ett boende eller en vistelse. I varje enskilt fall ges resenärerna möjlighet att betygsätta sin upplevelse på en enkel skala (t.ex. 1–5). Ifyllda avsnitt kan successivt skickas in automatiskt. Om en resenär skickar in mer än en recension för en vistelse på ett boende är endast den senast inskickade recensionen kvalificerad för användning. Övergripande recensionsbetyg eller betyg i rubriken för boenden är ett enkelt medelvärde av alla relaterade slutbetyg från individuella recensioner.  </w:t>
      </w:r>
    </w:p>
    <w:p w14:paraId="55EF1457" w14:textId="77777777" w:rsidR="00950D66" w:rsidRDefault="00950D66" w:rsidP="00950D66">
      <w:r>
        <w:t>Följande behörighets- och borttagningsvillkor utgör den grund som krävs för att en recension ska visas på vår tjänst. Alla villkor som inte respekteras utgör en grund för att vi ska avvisa eller ta bort en recension.</w:t>
      </w:r>
    </w:p>
    <w:p w14:paraId="4FEC4258" w14:textId="77777777" w:rsidR="00950D66" w:rsidRDefault="00950D66" w:rsidP="00950D66">
      <w:r>
        <w:t xml:space="preserve">Recensioner måste skickas in inom 6 månader efter vistelsen. Ägare får inte recensera ett boende som de äger, förvaltar eller på annat sätt är associerade med, och resenärer får inte recensera sig själva. På begäran måste resenären eller boendet kunna tillhandahålla tillfredsställande bevis för vistelsen på boendet (eller att det inte gick att fortsätta vistelsen på grund av någon underlåtenhet från den andra partens sida). Tillfredsställande bevis inkluderar relevanta kvitton på vistelsen, mottagen information om tillgång till semesterboendet från vårt system, som visar att betalning erlagts i </w:t>
      </w:r>
      <w:r>
        <w:lastRenderedPageBreak/>
        <w:t>enlighet med ett hyreskontrakt som annullerades före resenärens ankomstdatum, eller en betalning som gjorts i enlighet med hyreskontraktet varvid resenären anlände men blev tvungen att bo på ett alternativt boende på grund av oförutsedda omständigheter.</w:t>
      </w:r>
    </w:p>
    <w:p w14:paraId="35BA03A9" w14:textId="77777777" w:rsidR="00950D66" w:rsidRDefault="00950D66" w:rsidP="00950D66">
      <w:r>
        <w:t xml:space="preserve">Vi publicerar och visar alla recensioner (både positiva och negativa), så länge de följer våra riktlinjer om att inte innehålla: </w:t>
      </w:r>
    </w:p>
    <w:p w14:paraId="3C2B2E21" w14:textId="77777777" w:rsidR="00950D66" w:rsidRDefault="00950D66" w:rsidP="00950D66">
      <w:r>
        <w:t xml:space="preserve">- boendets priser, prisintervall eller annan prisinformation </w:t>
      </w:r>
    </w:p>
    <w:p w14:paraId="5F95899E" w14:textId="77777777" w:rsidR="00950D66" w:rsidRDefault="00950D66" w:rsidP="00950D66">
      <w:r>
        <w:t xml:space="preserve">- kommentarer eller frågor om andra recensioner eller innehållet på webbplatsen </w:t>
      </w:r>
    </w:p>
    <w:p w14:paraId="06CD663E" w14:textId="77777777" w:rsidR="00950D66" w:rsidRDefault="00950D66" w:rsidP="00950D66">
      <w:r>
        <w:t xml:space="preserve">- direkta kommentarer eller frågor till boendets personal, eller uppmaningar till resenärer att boka direkt med boendet </w:t>
      </w:r>
    </w:p>
    <w:p w14:paraId="10D804F6" w14:textId="77777777" w:rsidR="00950D66" w:rsidRDefault="00950D66" w:rsidP="00950D66">
      <w:r>
        <w:t xml:space="preserve">- falska utsagor eller olagliga kommentarer </w:t>
      </w:r>
    </w:p>
    <w:p w14:paraId="4A42F9D4" w14:textId="77777777" w:rsidR="00950D66" w:rsidRDefault="00950D66" w:rsidP="00950D66">
      <w:r>
        <w:t xml:space="preserve">- svordomar eller annat stötande innehåll </w:t>
      </w:r>
    </w:p>
    <w:p w14:paraId="06771728" w14:textId="77777777" w:rsidR="00950D66" w:rsidRDefault="00950D66" w:rsidP="00950D66">
      <w:r>
        <w:t xml:space="preserve">- telefonnummer, fysiska adresser, e-postadresser eller information som kan kopplas till en specifik person </w:t>
      </w:r>
    </w:p>
    <w:p w14:paraId="21C0048B" w14:textId="77777777" w:rsidR="00950D66" w:rsidRDefault="00950D66" w:rsidP="00950D66">
      <w:r>
        <w:t xml:space="preserve">- HTML-taggar eller webbadresser </w:t>
      </w:r>
    </w:p>
    <w:p w14:paraId="5E7B0603" w14:textId="77777777" w:rsidR="00950D66" w:rsidRDefault="00950D66" w:rsidP="00950D66">
      <w:r>
        <w:t xml:space="preserve">- citerat material från webbplatser, böcker, tidskrifter, tidningar eller andra källor </w:t>
      </w:r>
    </w:p>
    <w:p w14:paraId="30A27FCD" w14:textId="77777777" w:rsidR="00950D66" w:rsidRDefault="00950D66" w:rsidP="00950D66">
      <w:r>
        <w:t xml:space="preserve">- imitation av någon annan eller information om en annan person. </w:t>
      </w:r>
    </w:p>
    <w:p w14:paraId="650DA5BA" w14:textId="77777777" w:rsidR="00950D66" w:rsidRDefault="00950D66" w:rsidP="00950D66">
      <w:r>
        <w:t xml:space="preserve">Vi tar inte bort recensioner enbart på grund av att innehållet är negativt. Vi tar inte bort recensioner om en resenär försökte genomföra vistelsen men inte erbjöds ett rum, eller om en resenär åkte före sin planerade avresedag. Vi tar däremot bort recensioner om det finns relevanta eller allvarliga omständigheter (enligt vårt gottfinnande), bland annat om: </w:t>
      </w:r>
    </w:p>
    <w:p w14:paraId="579BAAA2" w14:textId="77777777" w:rsidR="00950D66" w:rsidRDefault="00950D66" w:rsidP="00950D66">
      <w:r>
        <w:t xml:space="preserve">- recensionen innehåller för- och efternamn på någon i personalen </w:t>
      </w:r>
    </w:p>
    <w:p w14:paraId="09EDEF6F" w14:textId="77777777" w:rsidR="00950D66" w:rsidRDefault="00950D66" w:rsidP="00950D66">
      <w:r>
        <w:t xml:space="preserve">- recensionen bevisats vara falsk eller tillhandahållen i bedrägligt syfte </w:t>
      </w:r>
    </w:p>
    <w:p w14:paraId="08071BFE" w14:textId="77777777" w:rsidR="00950D66" w:rsidRDefault="00950D66" w:rsidP="00950D66">
      <w:r>
        <w:t xml:space="preserve">- recensentens foton innehåller olämpligt innehåll, t.ex. nakenhet </w:t>
      </w:r>
    </w:p>
    <w:p w14:paraId="13C98843" w14:textId="77777777" w:rsidR="00950D66" w:rsidRDefault="00950D66" w:rsidP="00950D66">
      <w:r>
        <w:t xml:space="preserve">- recensionen innehåller något tecken på barnmisshandel eller barnpornografi </w:t>
      </w:r>
    </w:p>
    <w:p w14:paraId="357D3387" w14:textId="77777777" w:rsidR="00950D66" w:rsidRDefault="00950D66" w:rsidP="00950D66">
      <w:r>
        <w:t xml:space="preserve">- recensionen innehåller något bevis på att en gäst skadats allvarligt eller avlidit. </w:t>
      </w:r>
    </w:p>
    <w:p w14:paraId="1F2E9CEF" w14:textId="77777777" w:rsidR="00950D66" w:rsidRDefault="00950D66" w:rsidP="00950D66">
      <w:r>
        <w:t xml:space="preserve">Vi kan ta bort (eller välja att inte publicera) en recension där det visar sig att ett kvalificeringskrav för inlämning inte är uppfyllt (till exempel när det gäller tidpunkt eller brist på bevis för en vistelse), eller om den är en del av en specifik laglig begäran från en resenär, t.ex. en begäran om personuppgifter. Vi tar i allmänhet bort recensioner efter 3 år, förutom om ett boende har ett begränsat antal recensioner, för att säkerställa en lämplig balans av information för resenärer. </w:t>
      </w:r>
    </w:p>
    <w:p w14:paraId="5A473CF6" w14:textId="77777777" w:rsidR="00950D66" w:rsidRDefault="00950D66" w:rsidP="00950D66"/>
    <w:p w14:paraId="79FA95C9" w14:textId="77777777" w:rsidR="00950D66" w:rsidRDefault="00950D66" w:rsidP="00950D66">
      <w:r>
        <w:t xml:space="preserve">Resenärer kan rapportera alla oroväckande recensioner de ser till vårt supportteam och har ytterligare möjlighet att ”flagga” detta problem direkt på många av våra webbplatser, en funktion som för närvarande byggs ut ytterligare i vår tjänst. </w:t>
      </w:r>
    </w:p>
    <w:p w14:paraId="1D5139DB" w14:textId="77777777" w:rsidR="00950D66" w:rsidRDefault="00950D66" w:rsidP="00950D66">
      <w:r>
        <w:t xml:space="preserve">Vi erbjuder boenden möjligheten att svara på recensioner via ett svarsverktyg för att hantera eventuella problem som uppstår, för att hjälpa dem att tala direkt till potentiella gäster och lyfta fram eventuella åtgärder eller förbättringar som vidtagits för boendet. Detta kan bidra till att olika perspektiv på ett boende kommer fram och erbjuda ytterligare användbar information för resenärer. </w:t>
      </w:r>
    </w:p>
    <w:p w14:paraId="5025475F" w14:textId="77777777" w:rsidR="00950D66" w:rsidRDefault="00950D66" w:rsidP="00950D66">
      <w:r>
        <w:t xml:space="preserve">Om ett boende verkligen anser att en recension trots moderering faller utanför riktlinjerna som beskrivs ovan erbjuder vi också möjligheten att skicka in ett formulär för tvist om en recension för prövning via deras partnertjänster. Vi kan också i vissa fall överväga begärande från boenden om att recensioner ska tas bort, där så är relevant på grund av ägarbyte eller slutförda större renoveringar. </w:t>
      </w:r>
    </w:p>
    <w:p w14:paraId="2883B5E9" w14:textId="4DFE9995" w:rsidR="00381F82" w:rsidRDefault="00950D66">
      <w:r>
        <w:t>Vi delar inte personligt identifierbar information om recensionsskribenter eller deras transaktioner med boenden, och vi underlättar inte heller direktkontakt mellan boenden och recensenter. Förutom som en del av moderering enligt ovan, eller som direkt st</w:t>
      </w:r>
      <w:r>
        <w:rPr>
          <w:rFonts w:hint="eastAsia"/>
        </w:rPr>
        <w:t>ö</w:t>
      </w:r>
      <w:r>
        <w:t>d i normala förlopp till en recensent som har ställt en fråga till oss eller tagit upp ett problem, tar vi inte aktivt kontakt med recensionsskribenter.</w:t>
      </w:r>
      <w:r w:rsidR="009F16F0">
        <w:t xml:space="preserve"> </w:t>
      </w:r>
    </w:p>
    <w:sectPr w:rsidR="00381F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F09"/>
    <w:rsid w:val="000356FC"/>
    <w:rsid w:val="0006092B"/>
    <w:rsid w:val="000B5015"/>
    <w:rsid w:val="000E4440"/>
    <w:rsid w:val="001204FD"/>
    <w:rsid w:val="001361D9"/>
    <w:rsid w:val="0017782F"/>
    <w:rsid w:val="00277EC7"/>
    <w:rsid w:val="002B5AB0"/>
    <w:rsid w:val="002E72BA"/>
    <w:rsid w:val="00332B1C"/>
    <w:rsid w:val="003470AA"/>
    <w:rsid w:val="00347DD7"/>
    <w:rsid w:val="00381F82"/>
    <w:rsid w:val="003F1172"/>
    <w:rsid w:val="004665E5"/>
    <w:rsid w:val="004B62DB"/>
    <w:rsid w:val="00524738"/>
    <w:rsid w:val="00557117"/>
    <w:rsid w:val="00630C2D"/>
    <w:rsid w:val="006D36FB"/>
    <w:rsid w:val="00733326"/>
    <w:rsid w:val="00785C78"/>
    <w:rsid w:val="007E47FE"/>
    <w:rsid w:val="009037D6"/>
    <w:rsid w:val="00950D66"/>
    <w:rsid w:val="009C3F09"/>
    <w:rsid w:val="009D30AF"/>
    <w:rsid w:val="009E7906"/>
    <w:rsid w:val="009F16F0"/>
    <w:rsid w:val="00A170AB"/>
    <w:rsid w:val="00A47B81"/>
    <w:rsid w:val="00A61770"/>
    <w:rsid w:val="00A843EF"/>
    <w:rsid w:val="00AA1C5F"/>
    <w:rsid w:val="00B32FF5"/>
    <w:rsid w:val="00B546F6"/>
    <w:rsid w:val="00B56460"/>
    <w:rsid w:val="00B67DD3"/>
    <w:rsid w:val="00BC7E47"/>
    <w:rsid w:val="00BD5892"/>
    <w:rsid w:val="00CB2175"/>
    <w:rsid w:val="00CB5F82"/>
    <w:rsid w:val="00D04307"/>
    <w:rsid w:val="00D17C8F"/>
    <w:rsid w:val="00D2782A"/>
    <w:rsid w:val="00D77BD1"/>
    <w:rsid w:val="00DD3749"/>
    <w:rsid w:val="00F14CCD"/>
    <w:rsid w:val="00F672CA"/>
    <w:rsid w:val="00FE4C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F5D907E"/>
  <w15:chartTrackingRefBased/>
  <w15:docId w15:val="{76FC1D27-668A-5B42-8A18-03B33FE6B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D66"/>
  </w:style>
  <w:style w:type="paragraph" w:styleId="Heading1">
    <w:name w:val="heading 1"/>
    <w:basedOn w:val="Normal"/>
    <w:next w:val="Normal"/>
    <w:link w:val="Heading1Char"/>
    <w:uiPriority w:val="9"/>
    <w:qFormat/>
    <w:rsid w:val="009C3F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3F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3F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3F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3F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3F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3F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3F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3F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F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3F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3F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3F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3F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3F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3F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3F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3F09"/>
    <w:rPr>
      <w:rFonts w:eastAsiaTheme="majorEastAsia" w:cstheme="majorBidi"/>
      <w:color w:val="272727" w:themeColor="text1" w:themeTint="D8"/>
    </w:rPr>
  </w:style>
  <w:style w:type="paragraph" w:styleId="Title">
    <w:name w:val="Title"/>
    <w:basedOn w:val="Normal"/>
    <w:next w:val="Normal"/>
    <w:link w:val="TitleChar"/>
    <w:uiPriority w:val="10"/>
    <w:qFormat/>
    <w:rsid w:val="009C3F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F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3F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3F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3F09"/>
    <w:pPr>
      <w:spacing w:before="160"/>
      <w:jc w:val="center"/>
    </w:pPr>
    <w:rPr>
      <w:i/>
      <w:iCs/>
      <w:color w:val="404040" w:themeColor="text1" w:themeTint="BF"/>
    </w:rPr>
  </w:style>
  <w:style w:type="character" w:customStyle="1" w:styleId="QuoteChar">
    <w:name w:val="Quote Char"/>
    <w:basedOn w:val="DefaultParagraphFont"/>
    <w:link w:val="Quote"/>
    <w:uiPriority w:val="29"/>
    <w:rsid w:val="009C3F09"/>
    <w:rPr>
      <w:i/>
      <w:iCs/>
      <w:color w:val="404040" w:themeColor="text1" w:themeTint="BF"/>
    </w:rPr>
  </w:style>
  <w:style w:type="paragraph" w:styleId="ListParagraph">
    <w:name w:val="List Paragraph"/>
    <w:basedOn w:val="Normal"/>
    <w:uiPriority w:val="34"/>
    <w:qFormat/>
    <w:rsid w:val="009C3F09"/>
    <w:pPr>
      <w:ind w:left="720"/>
      <w:contextualSpacing/>
    </w:pPr>
  </w:style>
  <w:style w:type="character" w:styleId="IntenseEmphasis">
    <w:name w:val="Intense Emphasis"/>
    <w:basedOn w:val="DefaultParagraphFont"/>
    <w:uiPriority w:val="21"/>
    <w:qFormat/>
    <w:rsid w:val="009C3F09"/>
    <w:rPr>
      <w:i/>
      <w:iCs/>
      <w:color w:val="0F4761" w:themeColor="accent1" w:themeShade="BF"/>
    </w:rPr>
  </w:style>
  <w:style w:type="paragraph" w:styleId="IntenseQuote">
    <w:name w:val="Intense Quote"/>
    <w:basedOn w:val="Normal"/>
    <w:next w:val="Normal"/>
    <w:link w:val="IntenseQuoteChar"/>
    <w:uiPriority w:val="30"/>
    <w:qFormat/>
    <w:rsid w:val="009C3F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3F09"/>
    <w:rPr>
      <w:i/>
      <w:iCs/>
      <w:color w:val="0F4761" w:themeColor="accent1" w:themeShade="BF"/>
    </w:rPr>
  </w:style>
  <w:style w:type="character" w:styleId="IntenseReference">
    <w:name w:val="Intense Reference"/>
    <w:basedOn w:val="DefaultParagraphFont"/>
    <w:uiPriority w:val="32"/>
    <w:qFormat/>
    <w:rsid w:val="009C3F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2b4d3d0-d4d5-41cc-b2e6-1a1750984693}" enabled="1" method="Standard" siteId="{79efa2e2-5409-4b35-9714-ada0138ee76c}"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986</Words>
  <Characters>5624</Characters>
  <Application>Microsoft Office Word</Application>
  <DocSecurity>0</DocSecurity>
  <Lines>46</Lines>
  <Paragraphs>13</Paragraphs>
  <ScaleCrop>false</ScaleCrop>
  <Company/>
  <LinksUpToDate>false</LinksUpToDate>
  <CharactersWithSpaces>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Bernice Ravji</dc:creator>
  <cp:keywords/>
  <dc:description/>
  <cp:lastModifiedBy>Bernice Ravji</cp:lastModifiedBy>
  <cp:revision>3</cp:revision>
  <dcterms:created xsi:type="dcterms:W3CDTF">2026-08-25T11:10:00Z</dcterms:created>
  <dcterms:modified xsi:type="dcterms:W3CDTF">2026-08-25T11:19:00Z</dcterms:modified>
</cp:coreProperties>
</file>