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D74AE9" w14:textId="77777777" w:rsidR="00785C78" w:rsidRPr="00CE73B9" w:rsidRDefault="00785C78" w:rsidP="00785C78">
      <w:pPr>
        <w:rPr>
          <w:b/>
          <w:bCs/>
        </w:rPr>
      </w:pPr>
      <w:r w:rsidRPr="00CE73B9">
        <w:rPr>
          <w:b/>
          <w:bCs/>
        </w:rPr>
        <w:t>Leiðbeiningar um umsagnir</w:t>
      </w:r>
    </w:p>
    <w:p w14:paraId="6561A6EF" w14:textId="77777777" w:rsidR="00785C78" w:rsidRDefault="00785C78" w:rsidP="00785C78">
      <w:r>
        <w:t>Síðast uppfært 18.08.2022</w:t>
      </w:r>
    </w:p>
    <w:p w14:paraId="6E4E01C4" w14:textId="77777777" w:rsidR="00785C78" w:rsidRDefault="00785C78" w:rsidP="00785C78">
      <w:r>
        <w:t xml:space="preserve">Umsagnir eru mikilvægur eiginleiki fyrir ferðamenn við ákvarðanatöku.  </w:t>
      </w:r>
    </w:p>
    <w:p w14:paraId="41A6A3C1" w14:textId="77777777" w:rsidR="00785C78" w:rsidRDefault="00785C78" w:rsidP="00785C78">
      <w:r>
        <w:t xml:space="preserve">Við gerum okkur grein fyrir mikilvægi áreiðanlegra umsagna. Við grípum til sanngjarnra ráðstafana, þar á meðal að takmarka hverjir fá tækifæri til að senda inn umsagnir og tímamörk sendinga, að krefjast gagna í sumum tilvikum og að bjóða ferðamönnum og samstarfsaðilum upp á leiðirnar sem tilgreindar eru hér að neðan til að andmæla umsögn sem birtist í kerfinu okkar, til að tryggja að einungis einstaklingar sem bókuðu eða buðu upp á ferðaþjónustu geti birt „staðfesta </w:t>
      </w:r>
      <w:proofErr w:type="gramStart"/>
      <w:r>
        <w:t>umsögn“ um</w:t>
      </w:r>
      <w:proofErr w:type="gramEnd"/>
      <w:r>
        <w:t xml:space="preserve"> upplifun sína. Í efni sem við birtum merkjum við sérstaklega allar umsagnir sem eru ekki sendar inn og staðfestar beint í gegnum þjónustu okkar, svo sem sumar umsagnir um orlofsleigu og afþreyingu eins og fram kemur hér á eftir. </w:t>
      </w:r>
    </w:p>
    <w:p w14:paraId="30E4FE01" w14:textId="77777777" w:rsidR="00785C78" w:rsidRDefault="00785C78" w:rsidP="00785C78">
      <w:r>
        <w:rPr>
          <w:rFonts w:hint="eastAsia"/>
        </w:rPr>
        <w:t>Þ</w:t>
      </w:r>
      <w:r>
        <w:t xml:space="preserve">egar ferðamenn senda inn umsagnir til þjónustu okkar notum við sjálfvirkan yfirlestur til að greina hluti á borð við blótsyrði, mismunun, birtingu persónuupplýsinga og vísbendingar um lögbrot. </w:t>
      </w:r>
      <w:r>
        <w:rPr>
          <w:rFonts w:ascii="Arial" w:hAnsi="Arial" w:cs="Arial"/>
        </w:rPr>
        <w:t> </w:t>
      </w:r>
      <w:r>
        <w:t xml:space="preserve">Við framkvæmum einnig frekari sjálfvirkar og handvirkar athuganir á fjölmörgum umsögnum áður en endanlega er ákveðið hvort umsögninni skuli hafna eða hægt sé að birta hana. Í sumum tilvikum fær höfundurinn einnig tækifæri til að endursenda umsögnina í eftirlitsferlið.  </w:t>
      </w:r>
    </w:p>
    <w:p w14:paraId="5BF12C80" w14:textId="77777777" w:rsidR="00785C78" w:rsidRPr="00CE73B9" w:rsidRDefault="00785C78" w:rsidP="00785C78">
      <w:pPr>
        <w:rPr>
          <w:b/>
          <w:bCs/>
        </w:rPr>
      </w:pPr>
      <w:r w:rsidRPr="00CE73B9">
        <w:rPr>
          <w:b/>
          <w:bCs/>
        </w:rPr>
        <w:t xml:space="preserve">Umsagnir um gististaði </w:t>
      </w:r>
    </w:p>
    <w:p w14:paraId="4E4516EC" w14:textId="77777777" w:rsidR="00785C78" w:rsidRDefault="00785C78" w:rsidP="00785C78">
      <w:r>
        <w:rPr>
          <w:rFonts w:hint="eastAsia"/>
        </w:rPr>
        <w:t>Þ</w:t>
      </w:r>
      <w:r>
        <w:t>að er mikilvægt fyrir okkur að umsagnir séu hlutlausar. Ferðamenn geta sent inn umsagnir þar sem þeir gefa öllum eiginleikum gististaðarins einkunn eða gefa einkunn og umsögn um valda þætti eða eiginleika gististaðar eða dvalar. Í hverju tilviki er ferðam</w:t>
      </w:r>
      <w:r>
        <w:rPr>
          <w:rFonts w:hint="eastAsia"/>
        </w:rPr>
        <w:t>ö</w:t>
      </w:r>
      <w:r>
        <w:t xml:space="preserve">nnum gefinn kostur á að gefa upplifun sinni einkunn á einföldum kvarða (t.d. 1-5). Hægt er að senda inn útfyllt atriði sjálfkrafa lið fyrir lið. Ef ferðamaður sendir inn fleiri en eina umsögn vegna dvalar á gististað er einungis hægt að nota nýjustu umsögnina. Heildareinkunnir gististaða sem birtast efst eru einfalt meðaltal allra tengdra lokaeinkunna í stökum umsögnum.  </w:t>
      </w:r>
    </w:p>
    <w:p w14:paraId="4B8D2F34" w14:textId="77777777" w:rsidR="00785C78" w:rsidRDefault="00785C78" w:rsidP="00785C78">
      <w:r>
        <w:t>Eftirfarandi eru skilyrði fyrir gjaldgengi og fjarlægingu sem eru grundvöllur þess að umsögn birtist í þjónustu okkar. Ef eitthvert skilyrði er ekki uppfyllt getur það orsakað það að við höfnum eða fjarlægjum umsögn.</w:t>
      </w:r>
    </w:p>
    <w:p w14:paraId="0258C512" w14:textId="77777777" w:rsidR="00785C78" w:rsidRDefault="00785C78" w:rsidP="00785C78">
      <w:r>
        <w:rPr>
          <w:rFonts w:ascii="Arial" w:hAnsi="Arial" w:cs="Arial"/>
        </w:rPr>
        <w:t> </w:t>
      </w:r>
      <w:r>
        <w:t xml:space="preserve">Umsagnir verður að senda innan 6 mánaða frá dvöl. Eigendur mega ekki gefa umsögn um gististað sem þeir eiga, reka eða tengjast á annan hátt og ferðamenn mega ekki gefa umsögn um sjálfa sig. Ef óskað er eftir því verður ferðamaðurinn eða gististaðurinn að geta lagt fram fullnægjandi gögn um dvölina á gististaðnum (eða vangetu til að ljúka dvöl vegna síðbúinna viðbragða hins aðilans). Meðal fullnægjandi gagna eru kvittanir fyrir dvöl, upplýsingar um aðgang að orlofsgististað úr kerfinu okkar, greiðslukvittun samkvæmt samningi um orlofsleigu sem var afbókuð fyrir komudag ferðamannsins eða </w:t>
      </w:r>
      <w:r>
        <w:lastRenderedPageBreak/>
        <w:t>greiðslukvittun samkvæmt leigusamningi þar sem ferðamaðurinn kom og þurfti að gista á öðrum gististað vegna ófyrirsjáanlegra aðstæðna.</w:t>
      </w:r>
    </w:p>
    <w:p w14:paraId="228CFB96" w14:textId="77777777" w:rsidR="00785C78" w:rsidRDefault="00785C78" w:rsidP="00785C78">
      <w:r>
        <w:t xml:space="preserve">Við birtum og sýnum allar umsagnir (bæði jákvæðar og neikvæðar), að því tilskildu að þær standist leiðbeiningar okkar um að þær innihaldi ekki: </w:t>
      </w:r>
    </w:p>
    <w:p w14:paraId="159C7E3E" w14:textId="77777777" w:rsidR="00785C78" w:rsidRDefault="00785C78" w:rsidP="00785C78">
      <w:r>
        <w:t xml:space="preserve">- verð eða verðbil gististaðar eða aðrar verðupplýsingar; </w:t>
      </w:r>
    </w:p>
    <w:p w14:paraId="2FA3C559" w14:textId="77777777" w:rsidR="00785C78" w:rsidRDefault="00785C78" w:rsidP="00785C78">
      <w:r>
        <w:t xml:space="preserve">- Athugasemdir eða spurningar um aðrar umsagnir eða efni vefsíðunnar; </w:t>
      </w:r>
    </w:p>
    <w:p w14:paraId="38D6C358" w14:textId="77777777" w:rsidR="00785C78" w:rsidRDefault="00785C78" w:rsidP="00785C78">
      <w:r>
        <w:t xml:space="preserve">- Beinar athugasemdir eða spurningar til starfsfólks gististaðar eða ákall til annarra ferðamanna um að bóka; </w:t>
      </w:r>
    </w:p>
    <w:p w14:paraId="2210E2E8" w14:textId="77777777" w:rsidR="00785C78" w:rsidRDefault="00785C78" w:rsidP="00785C78">
      <w:r>
        <w:t xml:space="preserve">- Ósannar yfirlýsingar eða ólöglegar athugasemdir; </w:t>
      </w:r>
    </w:p>
    <w:p w14:paraId="7CDDB33F" w14:textId="77777777" w:rsidR="00785C78" w:rsidRDefault="00785C78" w:rsidP="00785C78">
      <w:r>
        <w:t xml:space="preserve">- Ljótt orðbragð eða annað ámælisvert efni; </w:t>
      </w:r>
    </w:p>
    <w:p w14:paraId="60327757" w14:textId="77777777" w:rsidR="00785C78" w:rsidRDefault="00785C78" w:rsidP="00785C78">
      <w:r>
        <w:t xml:space="preserve">- Símanúmer, heimilisföng, netföng eða upplýsingar sem hægt er að tengja við tiltekinn einstakling; </w:t>
      </w:r>
    </w:p>
    <w:p w14:paraId="0B191D66" w14:textId="77777777" w:rsidR="00785C78" w:rsidRDefault="00785C78" w:rsidP="00785C78">
      <w:r>
        <w:t xml:space="preserve">- HTML-merki eða vefslóðir; </w:t>
      </w:r>
    </w:p>
    <w:p w14:paraId="5D898EE5" w14:textId="77777777" w:rsidR="00785C78" w:rsidRDefault="00785C78" w:rsidP="00785C78">
      <w:r>
        <w:t xml:space="preserve">- Tilvitnanir í efni af vefsvæðum, bókum, tímaritum, dagblöðum eða öðrum heimildum; </w:t>
      </w:r>
    </w:p>
    <w:p w14:paraId="013BD3EB" w14:textId="77777777" w:rsidR="00785C78" w:rsidRDefault="00785C78" w:rsidP="00785C78">
      <w:r>
        <w:t xml:space="preserve">- Upplýsingar þar sem hermt er eftir einhverjum öðrum eða upplýsingar um annan einstakling. </w:t>
      </w:r>
    </w:p>
    <w:p w14:paraId="6F3D80FC" w14:textId="77777777" w:rsidR="00785C78" w:rsidRDefault="00785C78" w:rsidP="00785C78">
      <w:r>
        <w:t xml:space="preserve">Við fjarlægjum ekki umsagnir eingöngu vegna neikvæðs innihalds. Við fjarlægjum ekki umsagnir þar sem ferðamaður reyndi að gista en var ekki boðið herbergi, eða þar sem ferðamaður fór á undan áætluðum brottfarardegi. Við fjarlægjum umsagnir í viðeigandi eða alvarlegum tilvikum (að okkar mati) sem gæti til dæmis verið þegar: </w:t>
      </w:r>
    </w:p>
    <w:p w14:paraId="258A409B" w14:textId="77777777" w:rsidR="00785C78" w:rsidRDefault="00785C78" w:rsidP="00785C78">
      <w:r>
        <w:t xml:space="preserve">- Umsögnin inniheldur fullt nafn á starfsmanni gististaðar; </w:t>
      </w:r>
    </w:p>
    <w:p w14:paraId="43DD3F51" w14:textId="77777777" w:rsidR="00785C78" w:rsidRDefault="00785C78" w:rsidP="00785C78">
      <w:r>
        <w:t xml:space="preserve">- Sannað er að umsögnin sé fölsuð eða gefin með sviksamlegum hætti; </w:t>
      </w:r>
    </w:p>
    <w:p w14:paraId="19D2EB6F" w14:textId="77777777" w:rsidR="00785C78" w:rsidRDefault="00785C78" w:rsidP="00785C78">
      <w:r>
        <w:t xml:space="preserve">- Mynd/myndir umsagnaraðila innihalda óviðeigandi efni eins og nekt; </w:t>
      </w:r>
    </w:p>
    <w:p w14:paraId="4B9EAF1B" w14:textId="77777777" w:rsidR="00785C78" w:rsidRDefault="00785C78" w:rsidP="00785C78">
      <w:r>
        <w:t xml:space="preserve">- Umsögnin inniheldur vísbendingar um ofbeldi gagnvart barni eða barnaklám; </w:t>
      </w:r>
    </w:p>
    <w:p w14:paraId="21B077FA" w14:textId="77777777" w:rsidR="00785C78" w:rsidRDefault="00785C78" w:rsidP="00785C78">
      <w:r>
        <w:t xml:space="preserve">- Umsögnin inniheldur vísbendingar um alvarleg meiðsli eða dauða gesta. </w:t>
      </w:r>
    </w:p>
    <w:p w14:paraId="09F76B25" w14:textId="77777777" w:rsidR="00785C78" w:rsidRDefault="00785C78" w:rsidP="00785C78">
      <w:r>
        <w:t xml:space="preserve">Við gætum fjarlægt (eða ekki birt) umsögn ef skilyrði fyrir innsendingu reynast ekki vera uppfyllt (til dæmis varðandi tímasetningu eða vegna skorts á gögnum um dvölina), eða sem hluta af sérstakri lögmætri beiðni ferðamanns eins og beiðni um persónuupplýsingar. Við fjarlægjum umsagnir yfirleitt að þremur árum liðnum, nema í þeim tilvikum þar sem gististaður er með takmarkaðan fjölda umsagna til að tryggja viðeigandi jafnvægi upplýsinga fyrir ferðamenn. </w:t>
      </w:r>
    </w:p>
    <w:p w14:paraId="73D61C31" w14:textId="77777777" w:rsidR="00785C78" w:rsidRDefault="00785C78" w:rsidP="00785C78">
      <w:r>
        <w:lastRenderedPageBreak/>
        <w:t xml:space="preserve">Ferðamenn geta tilkynnt allar vafasamar umsagnir sem þeir sjá til þjónustuteymis okkar og geta þar að auki merkt það sem er vafasamt með beinum hætti á mörgum af vefsvæðunum okkar. Þessi eiginleiki er í boði á sífellt fleiri stöðum í þjónustu okkar. </w:t>
      </w:r>
    </w:p>
    <w:p w14:paraId="78047504" w14:textId="77777777" w:rsidR="00785C78" w:rsidRDefault="00785C78" w:rsidP="00785C78">
      <w:r>
        <w:t xml:space="preserve">Við bjóðum gististöðum möguleika á að svara umsögnum í gegnum svörunarviðmót stjórnenda til að bregðast við vandamálum sem koma upp, til að hjálpa þeim að tala beint við mögulega gesti og leggja áherslu á úrbætur eða endurbætur á gististöðum. Með þessu má koma á framfæri mismunandi sjónarmiðum um gististaðinn og veita meiri gagnlegar upplýsingar fyrir ferðamenn. </w:t>
      </w:r>
    </w:p>
    <w:p w14:paraId="5E0A05F9" w14:textId="77777777" w:rsidR="00785C78" w:rsidRDefault="00785C78" w:rsidP="00785C78">
      <w:r>
        <w:t xml:space="preserve">Ef gististaður telur raunverulega að umsögn brjóti gegn reglunum sem tilgreindar eru að ofan, þrátt fyrir eftirlitið, bjóðum við einnig upp á möguleikann á að andmæla umsögninni í gegnum þjónustu samstarfsaðila. Við gætum einnig tekið til greina beiðnir gististaða um að fjarlægja umsagnir þar sem við á vegna breytinga á eignarhaldi gististaðarins eða vegna þess að lokið hefur verið við meiriháttar endurbætur, en það er metið í hverju tilviki fyrir sig. </w:t>
      </w:r>
    </w:p>
    <w:p w14:paraId="2883B5E9" w14:textId="3C3334CE" w:rsidR="00381F82" w:rsidRDefault="00785C78">
      <w:r>
        <w:t xml:space="preserve">Við deilum ekki persónugreinanlegum upplýsingum um höfunda umsagna eða viðskipti þeirra við gististaði og við bjóðum ekki upp á bein samskipti gististaða við umsagnaraðila. Að öðru leyti en við eftirlit eins og tilgreint er að ofan, eða til að veita beinan stuðning í hefðbundnu ferli þar sem umsagnaraðili lagði fram spurningu eða benti á vandamál, eigum við ekki í virkum samskiptum við höfunda umsagna. </w:t>
      </w:r>
      <w:r w:rsidR="009F16F0">
        <w:t xml:space="preserve"> </w:t>
      </w:r>
    </w:p>
    <w:sectPr w:rsidR="00381F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F09"/>
    <w:rsid w:val="000356FC"/>
    <w:rsid w:val="0006092B"/>
    <w:rsid w:val="000B5015"/>
    <w:rsid w:val="000E4440"/>
    <w:rsid w:val="001361D9"/>
    <w:rsid w:val="0017782F"/>
    <w:rsid w:val="00277EC7"/>
    <w:rsid w:val="002E72BA"/>
    <w:rsid w:val="00332B1C"/>
    <w:rsid w:val="00347DD7"/>
    <w:rsid w:val="00381F82"/>
    <w:rsid w:val="003F1172"/>
    <w:rsid w:val="004665E5"/>
    <w:rsid w:val="004B62DB"/>
    <w:rsid w:val="00557117"/>
    <w:rsid w:val="00630C2D"/>
    <w:rsid w:val="006D36FB"/>
    <w:rsid w:val="00785C78"/>
    <w:rsid w:val="009037D6"/>
    <w:rsid w:val="009C3F09"/>
    <w:rsid w:val="009D30AF"/>
    <w:rsid w:val="009F16F0"/>
    <w:rsid w:val="00A170AB"/>
    <w:rsid w:val="00A47B81"/>
    <w:rsid w:val="00A843EF"/>
    <w:rsid w:val="00AA1C5F"/>
    <w:rsid w:val="00B32FF5"/>
    <w:rsid w:val="00B56460"/>
    <w:rsid w:val="00B67DD3"/>
    <w:rsid w:val="00BC7E47"/>
    <w:rsid w:val="00CB2175"/>
    <w:rsid w:val="00D17C8F"/>
    <w:rsid w:val="00D2782A"/>
    <w:rsid w:val="00DD3749"/>
    <w:rsid w:val="00F14C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F5D907E"/>
  <w15:chartTrackingRefBased/>
  <w15:docId w15:val="{76FC1D27-668A-5B42-8A18-03B33FE6B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C78"/>
  </w:style>
  <w:style w:type="paragraph" w:styleId="Heading1">
    <w:name w:val="heading 1"/>
    <w:basedOn w:val="Normal"/>
    <w:next w:val="Normal"/>
    <w:link w:val="Heading1Char"/>
    <w:uiPriority w:val="9"/>
    <w:qFormat/>
    <w:rsid w:val="009C3F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3F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3F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3F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3F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3F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3F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3F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3F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3F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3F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3F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3F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3F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3F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3F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3F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3F09"/>
    <w:rPr>
      <w:rFonts w:eastAsiaTheme="majorEastAsia" w:cstheme="majorBidi"/>
      <w:color w:val="272727" w:themeColor="text1" w:themeTint="D8"/>
    </w:rPr>
  </w:style>
  <w:style w:type="paragraph" w:styleId="Title">
    <w:name w:val="Title"/>
    <w:basedOn w:val="Normal"/>
    <w:next w:val="Normal"/>
    <w:link w:val="TitleChar"/>
    <w:uiPriority w:val="10"/>
    <w:qFormat/>
    <w:rsid w:val="009C3F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3F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3F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3F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3F09"/>
    <w:pPr>
      <w:spacing w:before="160"/>
      <w:jc w:val="center"/>
    </w:pPr>
    <w:rPr>
      <w:i/>
      <w:iCs/>
      <w:color w:val="404040" w:themeColor="text1" w:themeTint="BF"/>
    </w:rPr>
  </w:style>
  <w:style w:type="character" w:customStyle="1" w:styleId="QuoteChar">
    <w:name w:val="Quote Char"/>
    <w:basedOn w:val="DefaultParagraphFont"/>
    <w:link w:val="Quote"/>
    <w:uiPriority w:val="29"/>
    <w:rsid w:val="009C3F09"/>
    <w:rPr>
      <w:i/>
      <w:iCs/>
      <w:color w:val="404040" w:themeColor="text1" w:themeTint="BF"/>
    </w:rPr>
  </w:style>
  <w:style w:type="paragraph" w:styleId="ListParagraph">
    <w:name w:val="List Paragraph"/>
    <w:basedOn w:val="Normal"/>
    <w:uiPriority w:val="34"/>
    <w:qFormat/>
    <w:rsid w:val="009C3F09"/>
    <w:pPr>
      <w:ind w:left="720"/>
      <w:contextualSpacing/>
    </w:pPr>
  </w:style>
  <w:style w:type="character" w:styleId="IntenseEmphasis">
    <w:name w:val="Intense Emphasis"/>
    <w:basedOn w:val="DefaultParagraphFont"/>
    <w:uiPriority w:val="21"/>
    <w:qFormat/>
    <w:rsid w:val="009C3F09"/>
    <w:rPr>
      <w:i/>
      <w:iCs/>
      <w:color w:val="0F4761" w:themeColor="accent1" w:themeShade="BF"/>
    </w:rPr>
  </w:style>
  <w:style w:type="paragraph" w:styleId="IntenseQuote">
    <w:name w:val="Intense Quote"/>
    <w:basedOn w:val="Normal"/>
    <w:next w:val="Normal"/>
    <w:link w:val="IntenseQuoteChar"/>
    <w:uiPriority w:val="30"/>
    <w:qFormat/>
    <w:rsid w:val="009C3F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3F09"/>
    <w:rPr>
      <w:i/>
      <w:iCs/>
      <w:color w:val="0F4761" w:themeColor="accent1" w:themeShade="BF"/>
    </w:rPr>
  </w:style>
  <w:style w:type="character" w:styleId="IntenseReference">
    <w:name w:val="Intense Reference"/>
    <w:basedOn w:val="DefaultParagraphFont"/>
    <w:uiPriority w:val="32"/>
    <w:qFormat/>
    <w:rsid w:val="009C3F0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2b4d3d0-d4d5-41cc-b2e6-1a1750984693}" enabled="1" method="Standard" siteId="{79efa2e2-5409-4b35-9714-ada0138ee76c}"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942</Words>
  <Characters>5371</Characters>
  <Application>Microsoft Office Word</Application>
  <DocSecurity>0</DocSecurity>
  <Lines>44</Lines>
  <Paragraphs>12</Paragraphs>
  <ScaleCrop>false</ScaleCrop>
  <Company/>
  <LinksUpToDate>false</LinksUpToDate>
  <CharactersWithSpaces>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Bernice Ravji</dc:creator>
  <cp:keywords/>
  <dc:description/>
  <cp:lastModifiedBy>Bernice Ravji</cp:lastModifiedBy>
  <cp:revision>3</cp:revision>
  <dcterms:created xsi:type="dcterms:W3CDTF">2026-08-25T10:44:00Z</dcterms:created>
  <dcterms:modified xsi:type="dcterms:W3CDTF">2026-08-25T10:45:00Z</dcterms:modified>
</cp:coreProperties>
</file>