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F918A" w14:textId="77777777" w:rsidR="007F16A0" w:rsidRPr="007F16A0" w:rsidRDefault="007F16A0" w:rsidP="007F16A0">
      <w:pPr>
        <w:rPr>
          <w:b/>
          <w:bCs/>
          <w:lang w:eastAsia="ko-KR"/>
          <w:rFonts/>
        </w:rPr>
      </w:pPr>
      <w:r>
        <w:rPr>
          <w:b w:val="true"/>
          <w:lang w:eastAsia="ko-KR"/>
          <w:rFonts/>
        </w:rPr>
        <w:t xml:space="preserve">고객 이용 후기 정책</w:t>
      </w:r>
    </w:p>
    <w:p w14:paraId="5FDF11D4" w14:textId="77777777" w:rsidR="007F16A0" w:rsidRPr="003D36AC" w:rsidRDefault="007F16A0" w:rsidP="007F16A0">
      <w:pPr>
        <w:rPr>
          <w:b/>
          <w:bCs/>
          <w:lang w:eastAsia="ko-KR"/>
          <w:rFonts/>
        </w:rPr>
      </w:pPr>
      <w:r>
        <w:rPr>
          <w:b w:val="true"/>
          <w:lang w:eastAsia="ko-KR"/>
          <w:rFonts/>
        </w:rPr>
        <w:t xml:space="preserve">이용 후기 지침</w:t>
      </w:r>
    </w:p>
    <w:p w14:paraId="0BBBE2C9" w14:textId="24EE700C" w:rsidR="007F16A0" w:rsidRPr="007F16A0" w:rsidRDefault="007F16A0" w:rsidP="007F16A0">
      <w:r>
        <w:rPr>
          <w:lang w:eastAsia="ko-KR"/>
          <w:rFonts/>
        </w:rPr>
        <w:t xml:space="preserve">신뢰할 수 있는 환경을 유지하고 유익한 피드백을 장려하기 위해 Tiqets는 다음과 같은 이용 후기 지침을 마련했습니다.</w:t>
      </w:r>
    </w:p>
    <w:p w14:paraId="41F7FAA8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eastAsia="ko-KR"/>
          <w:rFonts/>
        </w:rPr>
        <w:t xml:space="preserve">이용 후기는 관련성이 있어야 하며 이용 후기 작성자의 실제 경험을 바탕으로 해야 합니다.</w:t>
      </w:r>
    </w:p>
    <w:p w14:paraId="6157DD5D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eastAsia="ko-KR"/>
          <w:rFonts/>
        </w:rPr>
        <w:t xml:space="preserve">이용 후기에서 직접 경험한 제품이나 서비스에 대해 주로 언급해야 합니다.</w:t>
      </w:r>
      <w:r>
        <w:rPr>
          <w:lang w:eastAsia="ko-KR"/>
          <w:rFonts/>
        </w:rPr>
        <w:t xml:space="preserve"> </w:t>
      </w:r>
      <w:r>
        <w:rPr>
          <w:lang w:eastAsia="ko-KR"/>
          <w:rFonts/>
        </w:rPr>
        <w:t xml:space="preserve">Tiqets의 예약 절차, 고객 지원 또는 제품이나 서비스 자체와 무관한 다른 측면(예: 고객이 방문하지 않았거나 개인적인 사유로 예약을 취소한 경우 또는 자연재해나 파업이 발생한 경우 등)에만 초점을 맞춘 이용 후기는 삭제될 수 있습니다.</w:t>
      </w:r>
      <w:r>
        <w:rPr>
          <w:lang w:eastAsia="ko-KR"/>
          <w:rFonts/>
        </w:rPr>
        <w:t xml:space="preserve"> </w:t>
      </w:r>
      <w:r>
        <w:rPr>
          <w:lang w:eastAsia="ko-KR"/>
          <w:rFonts/>
        </w:rPr>
        <w:t xml:space="preserve">후기를 쓰는 제품이나 서비스에 대해 명백히 잘못된 정보가 포함된 후기 역시 삭제될 수 있습니다.</w:t>
      </w:r>
    </w:p>
    <w:p w14:paraId="02D42CEE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eastAsia="ko-KR"/>
          <w:rFonts/>
        </w:rPr>
        <w:t xml:space="preserve">후기에 존중하며 포용적인 언어를 사용해야 합니다.</w:t>
      </w:r>
      <w:r>
        <w:rPr>
          <w:lang w:eastAsia="ko-KR"/>
          <w:rFonts/>
        </w:rPr>
        <w:t xml:space="preserve"> </w:t>
      </w:r>
      <w:r>
        <w:rPr>
          <w:lang w:eastAsia="ko-KR"/>
          <w:rFonts/>
        </w:rPr>
        <w:t xml:space="preserve">모욕적이거나 차별적인 또는 외설적인 표현은 허용되지 않습니다.</w:t>
      </w:r>
      <w:r>
        <w:rPr>
          <w:lang w:eastAsia="ko-KR"/>
          <w:rFonts/>
        </w:rPr>
        <w:t xml:space="preserve"> </w:t>
      </w:r>
      <w:r>
        <w:rPr>
          <w:lang w:eastAsia="ko-KR"/>
          <w:rFonts/>
        </w:rPr>
        <w:t xml:space="preserve">해당 경험과 무관한 정치적, 종교적 또는 윤리적 견해가 포함되지 않아야 합니다.</w:t>
      </w:r>
    </w:p>
    <w:p w14:paraId="20CC4868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eastAsia="ko-KR"/>
          <w:rFonts/>
        </w:rPr>
        <w:t xml:space="preserve">후기에는 개인정보나 기타 사적인 내용이 포함되어서는 안 됩니다.</w:t>
      </w:r>
    </w:p>
    <w:p w14:paraId="58027C1F" w14:textId="77777777" w:rsidR="007F16A0" w:rsidRPr="003D36AC" w:rsidRDefault="007F16A0" w:rsidP="007F16A0">
      <w:pPr>
        <w:rPr>
          <w:b/>
          <w:bCs/>
          <w:lang w:eastAsia="ko-KR"/>
          <w:rFonts/>
        </w:rPr>
      </w:pPr>
      <w:r>
        <w:rPr>
          <w:b w:val="true"/>
          <w:lang w:eastAsia="ko-KR"/>
          <w:rFonts/>
        </w:rPr>
        <w:t xml:space="preserve">실제 이용 후기</w:t>
      </w:r>
    </w:p>
    <w:p w14:paraId="7260A6E5" w14:textId="6A4D4F61" w:rsidR="007F16A0" w:rsidRPr="007F16A0" w:rsidRDefault="00372A82" w:rsidP="007F16A0">
      <w:r>
        <w:rPr>
          <w:lang w:eastAsia="ko-KR"/>
          <w:rFonts/>
        </w:rPr>
        <w:t xml:space="preserve">Tiqets는 실제 사용자 경험이 반영된 진정한 이용 후기만을 게시하는 것을 목표로 합니다.</w:t>
      </w:r>
      <w:r>
        <w:rPr>
          <w:lang w:eastAsia="ko-KR"/>
          <w:rFonts/>
        </w:rPr>
        <w:t xml:space="preserve"> </w:t>
      </w:r>
      <w:r>
        <w:rPr>
          <w:lang w:eastAsia="ko-KR"/>
          <w:rFonts/>
        </w:rPr>
        <w:t xml:space="preserve">가짜 이용 후기를 방지하기 위해 Tiqets 고객이 방문한 후 며칠 뒤에 이용 후기를 작성해 달라는 초대장을 보냅니다.</w:t>
      </w:r>
      <w:r>
        <w:rPr>
          <w:lang w:eastAsia="ko-KR"/>
          <w:rFonts/>
        </w:rPr>
        <w:t xml:space="preserve"> </w:t>
      </w:r>
      <w:r>
        <w:rPr>
          <w:lang w:eastAsia="ko-KR"/>
          <w:rFonts/>
        </w:rPr>
        <w:t xml:space="preserve">관련 경험에 대한 티켓을 등록하고 실제로 구매한 고객만 이용 후기를 남길 수 있습니다.</w:t>
      </w:r>
      <w:r>
        <w:rPr>
          <w:lang w:eastAsia="ko-KR"/>
          <w:rFonts/>
        </w:rPr>
        <w:t xml:space="preserve"> </w:t>
      </w:r>
      <w:r>
        <w:rPr>
          <w:lang w:eastAsia="ko-KR"/>
          <w:rFonts/>
        </w:rPr>
        <w:t xml:space="preserve">제출된 이용 후기는 즉시 게시됩니다.</w:t>
      </w:r>
    </w:p>
    <w:p w14:paraId="00EFA624" w14:textId="77777777" w:rsidR="007F16A0" w:rsidRPr="003D36AC" w:rsidRDefault="007F16A0" w:rsidP="007F16A0">
      <w:pPr>
        <w:rPr>
          <w:b/>
          <w:bCs/>
          <w:lang w:eastAsia="ko-KR"/>
          <w:rFonts/>
        </w:rPr>
      </w:pPr>
      <w:r>
        <w:rPr>
          <w:b w:val="true"/>
          <w:lang w:eastAsia="ko-KR"/>
          <w:rFonts/>
        </w:rPr>
        <w:t xml:space="preserve">평점 산정 방식</w:t>
      </w:r>
    </w:p>
    <w:p w14:paraId="04C56BCE" w14:textId="32EB1FF8" w:rsidR="007F16A0" w:rsidRPr="007F16A0" w:rsidRDefault="007F16A0" w:rsidP="007F16A0">
      <w:r>
        <w:rPr>
          <w:lang w:eastAsia="ko-KR"/>
          <w:rFonts/>
        </w:rPr>
        <w:t xml:space="preserve">표시된 평점은 접수된 모든 평점의 평균을 바탕으로 산출되었습니다.</w:t>
      </w:r>
      <w:r>
        <w:rPr>
          <w:lang w:eastAsia="ko-KR"/>
          <w:rFonts/>
        </w:rPr>
        <w:t xml:space="preserve"> </w:t>
      </w:r>
      <w:r>
        <w:rPr>
          <w:lang w:eastAsia="ko-KR"/>
          <w:rFonts/>
        </w:rPr>
        <w:t xml:space="preserve">Tiqets는 이용 후기 지침을 준수하는 한 긍정적 및 부정적 피드백을 모두 게시합니다.</w:t>
      </w:r>
    </w:p>
    <w:p w14:paraId="24C55E35" w14:textId="77777777" w:rsidR="007F16A0" w:rsidRPr="003D36AC" w:rsidRDefault="007F16A0" w:rsidP="007F16A0">
      <w:pPr>
        <w:rPr>
          <w:b/>
          <w:bCs/>
          <w:lang w:eastAsia="ko-KR"/>
          <w:rFonts/>
        </w:rPr>
      </w:pPr>
      <w:r>
        <w:rPr>
          <w:b w:val="true"/>
          <w:lang w:eastAsia="ko-KR"/>
          <w:rFonts/>
        </w:rPr>
        <w:t xml:space="preserve">이용 후기 출처</w:t>
      </w:r>
    </w:p>
    <w:p w14:paraId="42BBE836" w14:textId="77777777" w:rsidR="007F16A0" w:rsidRPr="007F16A0" w:rsidRDefault="007F16A0" w:rsidP="007F16A0">
      <w:r>
        <w:rPr>
          <w:lang w:eastAsia="ko-KR"/>
          <w:rFonts/>
        </w:rPr>
        <w:t xml:space="preserve">Tiqets의 고객 초대장을 통해 직접 수집된 이용 후기 외에도 외부에서 제공된 평점이나 후기가 표시될 수 있습니다.</w:t>
      </w:r>
      <w:r>
        <w:rPr>
          <w:lang w:eastAsia="ko-KR"/>
          <w:rFonts/>
        </w:rPr>
        <w:t xml:space="preserve"> </w:t>
      </w:r>
      <w:r>
        <w:rPr>
          <w:lang w:eastAsia="ko-KR"/>
          <w:rFonts/>
        </w:rPr>
        <w:t xml:space="preserve">외부 이용 후기 데이터를 사용할 경우 표시된 점수의 출처에 대한 완전한 투명성을 보장하기 위해 항상 출처를 명확히 밝힙니다.</w:t>
      </w:r>
    </w:p>
    <w:p w14:paraId="3DC828B6" w14:textId="77777777" w:rsidR="007F16A0" w:rsidRPr="003D36AC" w:rsidRDefault="007F16A0" w:rsidP="007F16A0">
      <w:pPr>
        <w:rPr>
          <w:b/>
          <w:bCs/>
          <w:lang w:eastAsia="ko-KR"/>
          <w:rFonts/>
        </w:rPr>
      </w:pPr>
      <w:r>
        <w:rPr>
          <w:b w:val="true"/>
          <w:lang w:eastAsia="ko-KR"/>
          <w:rFonts/>
        </w:rPr>
        <w:t xml:space="preserve">유료 이용 후기 없음</w:t>
      </w:r>
    </w:p>
    <w:p w14:paraId="42CE9C0B" w14:textId="18F04026" w:rsidR="007F16A0" w:rsidRPr="007F16A0" w:rsidRDefault="00E82CF1" w:rsidP="007F16A0">
      <w:r>
        <w:rPr>
          <w:lang w:eastAsia="ko-KR"/>
          <w:rFonts/>
        </w:rPr>
        <w:t xml:space="preserve">Tiqets는 이용 후기에 대해 비용을 지급하지 않습니다.</w:t>
      </w:r>
    </w:p>
    <w:p w14:paraId="0B45283E" w14:textId="77777777" w:rsidR="007F16A0" w:rsidRPr="003D36AC" w:rsidRDefault="007F16A0" w:rsidP="007F16A0">
      <w:pPr>
        <w:rPr>
          <w:b/>
          <w:bCs/>
          <w:lang w:eastAsia="ko-KR"/>
          <w:rFonts/>
        </w:rPr>
      </w:pPr>
      <w:r>
        <w:rPr>
          <w:b w:val="true"/>
          <w:lang w:eastAsia="ko-KR"/>
          <w:rFonts/>
        </w:rPr>
        <w:t xml:space="preserve">모니터링</w:t>
      </w:r>
    </w:p>
    <w:p w14:paraId="7725889E" w14:textId="5F92793C" w:rsidR="007F16A0" w:rsidRPr="007F16A0" w:rsidRDefault="007F16A0" w:rsidP="007F16A0">
      <w:r>
        <w:rPr>
          <w:lang w:eastAsia="ko-KR"/>
          <w:rFonts/>
        </w:rPr>
        <w:t xml:space="preserve">이용 후기 지침을 준수하지 않는 후기는 플랫폼의 무결성과 품질을 유지하기 위해 삭제됩니다.</w:t>
      </w:r>
      <w:r>
        <w:rPr>
          <w:lang w:eastAsia="ko-KR"/>
          <w:rFonts/>
        </w:rPr>
        <w:t xml:space="preserve"> </w:t>
      </w:r>
      <w:r>
        <w:rPr>
          <w:lang w:eastAsia="ko-KR"/>
          <w:rFonts/>
        </w:rPr>
        <w:t xml:space="preserve">또한 Tiqets는 자체 판단에 따라 부적절하다고 여겨지는 이용 후기를 삭제할 권리를 보유합니다.</w:t>
      </w:r>
    </w:p>
    <w:p w14:paraId="75F71B24" w14:textId="77777777" w:rsidR="007F16A0" w:rsidRPr="003D36AC" w:rsidRDefault="007F16A0" w:rsidP="007F16A0">
      <w:pPr>
        <w:rPr>
          <w:b/>
          <w:bCs/>
          <w:lang w:eastAsia="ko-KR"/>
          <w:rFonts/>
        </w:rPr>
      </w:pPr>
      <w:r>
        <w:rPr>
          <w:b w:val="true"/>
          <w:lang w:eastAsia="ko-KR"/>
          <w:rFonts/>
        </w:rPr>
        <w:t xml:space="preserve">불만 사항</w:t>
      </w:r>
    </w:p>
    <w:p w14:paraId="23D93D20" w14:textId="77777777" w:rsidR="007F16A0" w:rsidRPr="007F16A0" w:rsidRDefault="007F16A0" w:rsidP="007F16A0">
      <w:r>
        <w:rPr>
          <w:lang w:eastAsia="ko-KR"/>
          <w:rFonts/>
        </w:rPr>
        <w:t xml:space="preserve">특정 이용 후기에 대해 우려 사항이 있으신가요?</w:t>
      </w:r>
      <w:r>
        <w:rPr>
          <w:lang w:eastAsia="ko-KR"/>
          <w:rFonts/>
        </w:rPr>
        <w:t xml:space="preserve"> </w:t>
      </w:r>
      <w:hyperlink r:id="rId8" w:history="1">
        <w:r>
          <w:rPr>
            <w:rStyle w:val="Hyperlink"/>
            <w:lang w:eastAsia="ko-KR"/>
            <w:rFonts/>
          </w:rPr>
          <w:t xml:space="preserve">여기를 통해</w:t>
        </w:r>
      </w:hyperlink>
      <w:r>
        <w:rPr>
          <w:lang w:eastAsia="ko-KR"/>
          <w:rFonts/>
        </w:rPr>
        <w:t xml:space="preserve"> 저희에게 연락해 주세요.</w:t>
      </w:r>
    </w:p>
    <w:p w14:paraId="3334D668" w14:textId="77777777" w:rsidR="0089166B" w:rsidRDefault="0089166B"/>
    <w:sectPr w:rsidR="00891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A30FD"/>
    <w:multiLevelType w:val="multilevel"/>
    <w:tmpl w:val="19041E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 w:eastAsia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 w:eastAsia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 w:eastAsia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 w:eastAsia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 w:eastAsia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 w:eastAsia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 w:eastAsia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 w:eastAsia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 w:eastAsia="Wingdings"/>
        <w:sz w:val="20"/>
      </w:rPr>
    </w:lvl>
  </w:abstractNum>
  <w:num w:numId="1" w16cid:durableId="1879973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A0"/>
    <w:rsid w:val="00351780"/>
    <w:rsid w:val="00372A82"/>
    <w:rsid w:val="003779A7"/>
    <w:rsid w:val="003D36AC"/>
    <w:rsid w:val="00507194"/>
    <w:rsid w:val="007F16A0"/>
    <w:rsid w:val="0089166B"/>
    <w:rsid w:val="008B62E0"/>
    <w:rsid w:val="00C9272C"/>
    <w:rsid w:val="00CA03E2"/>
    <w:rsid w:val="00CA76C9"/>
    <w:rsid w:val="00E82CF1"/>
    <w:rsid w:val="00FF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CE63B"/>
  <w15:chartTrackingRefBased/>
  <w15:docId w15:val="{D0A14767-1AAE-4264-AE00-C6C530A0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1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6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6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6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6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6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6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6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6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6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6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6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6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6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16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6A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B62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
<Relationships xmlns="http://schemas.openxmlformats.org/package/2006/relationships"><Relationship Id="rId8" Type="http://schemas.openxmlformats.org/officeDocument/2006/relationships/hyperlink" Target="https://support.tiqets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Aptos Display"/>
        <a:cs typeface=""/>
        <a:font script="Hang" typeface="맑은 고딕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Aptos"/>
        <a:cs typeface=""/>
        <a:font script="Hang" typeface="맑은 고딕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74C24C1F5B474E8AD1F9349CC21D72" ma:contentTypeVersion="17" ma:contentTypeDescription="Create a new document." ma:contentTypeScope="" ma:versionID="4e60e1d78874e5af9e7f53c249a255b6">
  <xsd:schema xmlns:xsd="http://www.w3.org/2001/XMLSchema" xmlns:xs="http://www.w3.org/2001/XMLSchema" xmlns:p="http://schemas.microsoft.com/office/2006/metadata/properties" xmlns:ns1="http://schemas.microsoft.com/sharepoint/v3" xmlns:ns2="61c1b47c-414c-419e-a3ad-d1d9b59b1184" xmlns:ns3="74bf423c-71e7-471e-83a5-e6aed85a84a8" targetNamespace="http://schemas.microsoft.com/office/2006/metadata/properties" ma:root="true" ma:fieldsID="a8fe3a5cb390bcb88c4ad7977d990f95" ns1:_="" ns2:_="" ns3:_="">
    <xsd:import namespace="http://schemas.microsoft.com/sharepoint/v3"/>
    <xsd:import namespace="61c1b47c-414c-419e-a3ad-d1d9b59b1184"/>
    <xsd:import namespace="74bf423c-71e7-471e-83a5-e6aed85a8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1b47c-414c-419e-a3ad-d1d9b59b1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76e169d-07f5-48c5-8999-7d9423b2e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f423c-71e7-471e-83a5-e6aed85a8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446501-c0cf-488e-abb2-08c981c7ab15}" ma:internalName="TaxCatchAll" ma:showField="CatchAllData" ma:web="74bf423c-71e7-471e-83a5-e6aed85a8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c1b47c-414c-419e-a3ad-d1d9b59b1184">
      <Terms xmlns="http://schemas.microsoft.com/office/infopath/2007/PartnerControls"/>
    </lcf76f155ced4ddcb4097134ff3c332f>
    <TaxCatchAll xmlns="74bf423c-71e7-471e-83a5-e6aed85a84a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C35592E-FF49-4B30-86AC-0854E9F97602}"/>
</file>

<file path=customXml/itemProps2.xml><?xml version="1.0" encoding="utf-8"?>
<ds:datastoreItem xmlns:ds="http://schemas.openxmlformats.org/officeDocument/2006/customXml" ds:itemID="{DA15472E-05D3-4654-B4B2-858AD12EBA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FC3ED-8A3A-43EC-B144-8400807973C8}">
  <ds:schemaRefs>
    <ds:schemaRef ds:uri="http://schemas.microsoft.com/office/2006/metadata/properties"/>
    <ds:schemaRef ds:uri="http://schemas.microsoft.com/office/infopath/2007/PartnerControls"/>
    <ds:schemaRef ds:uri="e6f75c69-9937-4ce2-9389-296d3b5abc11"/>
    <ds:schemaRef ds:uri="8149c32d-9e02-4b31-af9d-cbffea622183"/>
  </ds:schemaRefs>
</ds:datastoreItem>
</file>

<file path=docMetadata/LabelInfo.xml><?xml version="1.0" encoding="utf-8"?>
<clbl:labelList xmlns:clbl="http://schemas.microsoft.com/office/2020/mipLabelMetadata">
  <clbl:label id="{a2b4d3d0-d4d5-41cc-b2e6-1a1750984693}" enabled="1" method="Standard" siteId="{79efa2e2-5409-4b35-9714-ada0138ee76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341</Words>
  <Characters>1947</Characters>
  <Application>Microsoft Office Word</Application>
  <DocSecurity>0</DocSecurity>
  <Lines>16</Lines>
  <Paragraphs>4</Paragraphs>
  <ScaleCrop>false</ScaleCrop>
  <Company>Expedia Group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Speake (ELCA)</dc:creator>
  <cp:keywords/>
  <dc:description/>
  <cp:lastModifiedBy>Alicia Speake (ELCA)</cp:lastModifiedBy>
  <cp:revision>7</cp:revision>
  <dcterms:created xsi:type="dcterms:W3CDTF">2026-06-03T11:26:00Z</dcterms:created>
  <dcterms:modified xsi:type="dcterms:W3CDTF">2026-06-15T10:01:00Z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0x0101008474C24C1F5B474E8AD1F9349CC21D72</vt:lpwstr>
  </property>
  <property fmtid="{D5CDD505-2E9C-101B-9397-08002B2CF9AE}" pid="3" name="MediaServiceImageTags">
    <vt:lpwstr/>
  </property>
</Properties>
</file>